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7D2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زهرا(س)-تشییع</w:t>
      </w:r>
    </w:p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7D20">
        <w:rPr>
          <w:rFonts w:ascii="Tahoma" w:eastAsia="Times New Roman" w:hAnsi="Tahoma" w:cs="Tahoma"/>
          <w:sz w:val="20"/>
          <w:szCs w:val="20"/>
          <w:rtl/>
          <w:lang w:bidi="ar-SA"/>
        </w:rPr>
        <w:t>در خلسه سکوت پر از درد کوچه ها</w:t>
      </w:r>
    </w:p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7D20">
        <w:rPr>
          <w:rFonts w:ascii="Tahoma" w:eastAsia="Times New Roman" w:hAnsi="Tahoma" w:cs="Tahoma"/>
          <w:sz w:val="20"/>
          <w:szCs w:val="20"/>
          <w:rtl/>
        </w:rPr>
        <w:t> </w:t>
      </w:r>
      <w:r w:rsidRPr="004E7D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بانوی خانه ام چه غریبانه می روی </w:t>
      </w:r>
    </w:p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7D20">
        <w:rPr>
          <w:rFonts w:ascii="Tahoma" w:eastAsia="Times New Roman" w:hAnsi="Tahoma" w:cs="Tahoma"/>
          <w:sz w:val="20"/>
          <w:szCs w:val="20"/>
          <w:rtl/>
        </w:rPr>
        <w:t> </w:t>
      </w:r>
      <w:r w:rsidRPr="004E7D20">
        <w:rPr>
          <w:rFonts w:ascii="Tahoma" w:eastAsia="Times New Roman" w:hAnsi="Tahoma" w:cs="Tahoma" w:hint="cs"/>
          <w:sz w:val="20"/>
          <w:szCs w:val="20"/>
          <w:rtl/>
          <w:lang w:bidi="ar-SA"/>
        </w:rPr>
        <w:t>داغت بسی گران و خودت چون پری ز کاه</w:t>
      </w:r>
    </w:p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7D20">
        <w:rPr>
          <w:rFonts w:ascii="Tahoma" w:eastAsia="Times New Roman" w:hAnsi="Tahoma" w:cs="Tahoma"/>
          <w:sz w:val="20"/>
          <w:szCs w:val="20"/>
          <w:rtl/>
        </w:rPr>
        <w:t> </w:t>
      </w:r>
      <w:r w:rsidRPr="004E7D20">
        <w:rPr>
          <w:rFonts w:ascii="Tahoma" w:eastAsia="Times New Roman" w:hAnsi="Tahoma" w:cs="Tahoma" w:hint="cs"/>
          <w:sz w:val="20"/>
          <w:szCs w:val="20"/>
          <w:rtl/>
          <w:lang w:bidi="ar-SA"/>
        </w:rPr>
        <w:t>خیلی سبک به دست و سر شانه می روی</w:t>
      </w:r>
    </w:p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7D20">
        <w:rPr>
          <w:rFonts w:ascii="Tahoma" w:eastAsia="Times New Roman" w:hAnsi="Tahoma" w:cs="Tahoma"/>
          <w:sz w:val="20"/>
          <w:szCs w:val="20"/>
          <w:rtl/>
          <w:lang w:bidi="ar-SA"/>
        </w:rPr>
        <w:t>بانوی کم توقع نه سال زندگی</w:t>
      </w:r>
    </w:p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7D20">
        <w:rPr>
          <w:rFonts w:ascii="Tahoma" w:eastAsia="Times New Roman" w:hAnsi="Tahoma" w:cs="Tahoma"/>
          <w:sz w:val="20"/>
          <w:szCs w:val="20"/>
          <w:rtl/>
        </w:rPr>
        <w:t> </w:t>
      </w:r>
      <w:r w:rsidRPr="004E7D20">
        <w:rPr>
          <w:rFonts w:ascii="Tahoma" w:eastAsia="Times New Roman" w:hAnsi="Tahoma" w:cs="Tahoma" w:hint="cs"/>
          <w:sz w:val="20"/>
          <w:szCs w:val="20"/>
          <w:rtl/>
          <w:lang w:bidi="ar-SA"/>
        </w:rPr>
        <w:t>داری چقدر ساده از این خانه می روی</w:t>
      </w:r>
    </w:p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7D20">
        <w:rPr>
          <w:rFonts w:ascii="Tahoma" w:eastAsia="Times New Roman" w:hAnsi="Tahoma" w:cs="Tahoma"/>
          <w:sz w:val="20"/>
          <w:szCs w:val="20"/>
          <w:rtl/>
        </w:rPr>
        <w:t> </w:t>
      </w:r>
      <w:r w:rsidRPr="004E7D20">
        <w:rPr>
          <w:rFonts w:ascii="Tahoma" w:eastAsia="Times New Roman" w:hAnsi="Tahoma" w:cs="Tahoma" w:hint="cs"/>
          <w:sz w:val="20"/>
          <w:szCs w:val="20"/>
          <w:rtl/>
          <w:lang w:bidi="ar-SA"/>
        </w:rPr>
        <w:t>مانند روز آمدنت بی سر و صدا</w:t>
      </w:r>
    </w:p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7D20">
        <w:rPr>
          <w:rFonts w:ascii="Tahoma" w:eastAsia="Times New Roman" w:hAnsi="Tahoma" w:cs="Tahoma"/>
          <w:sz w:val="20"/>
          <w:szCs w:val="20"/>
          <w:rtl/>
        </w:rPr>
        <w:t> </w:t>
      </w:r>
      <w:r w:rsidRPr="004E7D20">
        <w:rPr>
          <w:rFonts w:ascii="Tahoma" w:eastAsia="Times New Roman" w:hAnsi="Tahoma" w:cs="Tahoma" w:hint="cs"/>
          <w:sz w:val="20"/>
          <w:szCs w:val="20"/>
          <w:rtl/>
          <w:lang w:bidi="ar-SA"/>
        </w:rPr>
        <w:t>بی هیچ زرق و برق تو-حنانه- می روی</w:t>
      </w:r>
    </w:p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7D20">
        <w:rPr>
          <w:rFonts w:ascii="Tahoma" w:eastAsia="Times New Roman" w:hAnsi="Tahoma" w:cs="Tahoma"/>
          <w:sz w:val="20"/>
          <w:szCs w:val="20"/>
          <w:rtl/>
          <w:lang w:bidi="ar-SA"/>
        </w:rPr>
        <w:t>نیمی ز نخل های مدینه از آن ماست</w:t>
      </w:r>
    </w:p>
    <w:p w:rsidR="004E7D20" w:rsidRPr="004E7D20" w:rsidRDefault="004E7D20" w:rsidP="004E7D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7D20">
        <w:rPr>
          <w:rFonts w:ascii="Tahoma" w:eastAsia="Times New Roman" w:hAnsi="Tahoma" w:cs="Tahoma"/>
          <w:sz w:val="20"/>
          <w:szCs w:val="20"/>
          <w:rtl/>
        </w:rPr>
        <w:t> </w:t>
      </w:r>
      <w:r w:rsidRPr="004E7D20">
        <w:rPr>
          <w:rFonts w:ascii="Tahoma" w:eastAsia="Times New Roman" w:hAnsi="Tahoma" w:cs="Tahoma" w:hint="cs"/>
          <w:sz w:val="20"/>
          <w:szCs w:val="20"/>
          <w:rtl/>
          <w:lang w:bidi="ar-SA"/>
        </w:rPr>
        <w:t>اما شما چقدر غریبانه می روی</w:t>
      </w:r>
    </w:p>
    <w:p w:rsidR="004E7D20" w:rsidRDefault="004E7D20" w:rsidP="004E7D20">
      <w:pPr>
        <w:jc w:val="center"/>
      </w:pPr>
    </w:p>
    <w:p w:rsidR="00FC63C8" w:rsidRPr="004E7D20" w:rsidRDefault="00FC63C8" w:rsidP="004E7D20"/>
    <w:sectPr w:rsidR="00FC63C8" w:rsidRPr="004E7D2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E7D2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4E7D20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1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>Novin Pendar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2013-10-31T18:50:00Z</dcterms:created>
  <dcterms:modified xsi:type="dcterms:W3CDTF">2013-10-31T18:50:00Z</dcterms:modified>
</cp:coreProperties>
</file>